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FD639A" w14:textId="60A7923A" w:rsidR="001A310E" w:rsidRPr="00B102BB" w:rsidRDefault="00F8480A" w:rsidP="00B102BB">
      <w:pPr>
        <w:spacing w:line="240" w:lineRule="auto"/>
        <w:jc w:val="center"/>
        <w:rPr>
          <w:rFonts w:cstheme="minorHAnsi"/>
          <w:b/>
        </w:rPr>
      </w:pPr>
      <w:r w:rsidRPr="00B102BB">
        <w:rPr>
          <w:noProof/>
        </w:rPr>
        <w:drawing>
          <wp:inline distT="0" distB="0" distL="0" distR="0" wp14:anchorId="13A1CDE9" wp14:editId="41651685">
            <wp:extent cx="885825" cy="8858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85825" cy="885825"/>
                    </a:xfrm>
                    <a:prstGeom prst="rect">
                      <a:avLst/>
                    </a:prstGeom>
                    <a:solidFill>
                      <a:srgbClr val="FFFFFF"/>
                    </a:solidFill>
                    <a:ln w="9525">
                      <a:noFill/>
                      <a:miter lim="800000"/>
                      <a:headEnd/>
                      <a:tailEnd/>
                    </a:ln>
                  </pic:spPr>
                </pic:pic>
              </a:graphicData>
            </a:graphic>
          </wp:inline>
        </w:drawing>
      </w:r>
    </w:p>
    <w:p w14:paraId="197A7662" w14:textId="77777777" w:rsidR="00B102BB" w:rsidRPr="00B102BB" w:rsidRDefault="00257B07" w:rsidP="00B102BB">
      <w:pPr>
        <w:pStyle w:val="ListParagraph"/>
        <w:numPr>
          <w:ilvl w:val="0"/>
          <w:numId w:val="2"/>
        </w:numPr>
        <w:spacing w:line="240" w:lineRule="auto"/>
        <w:rPr>
          <w:rFonts w:cstheme="minorHAnsi"/>
        </w:rPr>
      </w:pPr>
      <w:r w:rsidRPr="00B102BB">
        <w:rPr>
          <w:rFonts w:cstheme="minorHAnsi"/>
        </w:rPr>
        <w:t xml:space="preserve">President – </w:t>
      </w:r>
      <w:r w:rsidR="003E3DB1" w:rsidRPr="00B102BB">
        <w:rPr>
          <w:rFonts w:cstheme="minorHAnsi"/>
        </w:rPr>
        <w:t>Gil Weintraub</w:t>
      </w:r>
    </w:p>
    <w:p w14:paraId="79BA0545" w14:textId="018E5771" w:rsidR="00B102BB" w:rsidRPr="00B102BB" w:rsidRDefault="00B102BB" w:rsidP="00B102BB">
      <w:pPr>
        <w:pStyle w:val="ListParagraph"/>
        <w:numPr>
          <w:ilvl w:val="0"/>
          <w:numId w:val="2"/>
        </w:numPr>
        <w:spacing w:line="240" w:lineRule="auto"/>
        <w:rPr>
          <w:rFonts w:cstheme="minorHAnsi"/>
        </w:rPr>
      </w:pPr>
      <w:r w:rsidRPr="00B102BB">
        <w:rPr>
          <w:rFonts w:cstheme="minorHAnsi"/>
        </w:rPr>
        <w:t>Vice President – Christine Thang</w:t>
      </w:r>
    </w:p>
    <w:p w14:paraId="3BAD4720" w14:textId="3378EF4E" w:rsidR="00B102BB" w:rsidRPr="00B102BB" w:rsidRDefault="00B102BB" w:rsidP="00B102BB">
      <w:pPr>
        <w:pStyle w:val="ListParagraph"/>
        <w:numPr>
          <w:ilvl w:val="0"/>
          <w:numId w:val="2"/>
        </w:numPr>
        <w:spacing w:line="240" w:lineRule="auto"/>
        <w:rPr>
          <w:rFonts w:cstheme="minorHAnsi"/>
        </w:rPr>
      </w:pPr>
      <w:r w:rsidRPr="00B102BB">
        <w:rPr>
          <w:rFonts w:cstheme="minorHAnsi"/>
        </w:rPr>
        <w:t>MSC Representative – Max Goldstein</w:t>
      </w:r>
    </w:p>
    <w:p w14:paraId="24C33374" w14:textId="77777777" w:rsidR="00B102BB" w:rsidRPr="00B102BB" w:rsidRDefault="00B102BB" w:rsidP="00B102BB">
      <w:pPr>
        <w:pStyle w:val="ListParagraph"/>
        <w:numPr>
          <w:ilvl w:val="0"/>
          <w:numId w:val="2"/>
        </w:numPr>
        <w:spacing w:line="240" w:lineRule="auto"/>
        <w:rPr>
          <w:rFonts w:cstheme="minorHAnsi"/>
        </w:rPr>
      </w:pPr>
      <w:r w:rsidRPr="00B102BB">
        <w:rPr>
          <w:rFonts w:cstheme="minorHAnsi"/>
        </w:rPr>
        <w:t>Treasurer – Jason Scapa</w:t>
      </w:r>
    </w:p>
    <w:p w14:paraId="50EF2088" w14:textId="77777777" w:rsidR="00B102BB" w:rsidRPr="00B102BB" w:rsidRDefault="00B102BB" w:rsidP="00B102BB">
      <w:pPr>
        <w:pStyle w:val="ListParagraph"/>
        <w:numPr>
          <w:ilvl w:val="1"/>
          <w:numId w:val="2"/>
        </w:numPr>
        <w:spacing w:line="240" w:lineRule="auto"/>
        <w:rPr>
          <w:rFonts w:cstheme="minorHAnsi"/>
        </w:rPr>
      </w:pPr>
      <w:r w:rsidRPr="00B102BB">
        <w:rPr>
          <w:rFonts w:cs="Helvetica"/>
        </w:rPr>
        <w:t xml:space="preserve">Our account has $4,972 in it. I still need to pay for the class pins from banquet which is close to a $1000 expense and then I owe Gil for our food at our class MSC meeting at about $150, so we are looking at an net account balance at around $3750. </w:t>
      </w:r>
    </w:p>
    <w:p w14:paraId="3770E1F7" w14:textId="77777777" w:rsidR="00B102BB" w:rsidRPr="00B102BB" w:rsidRDefault="00B102BB" w:rsidP="00B102BB">
      <w:pPr>
        <w:pStyle w:val="ListParagraph"/>
        <w:numPr>
          <w:ilvl w:val="1"/>
          <w:numId w:val="2"/>
        </w:numPr>
        <w:spacing w:line="240" w:lineRule="auto"/>
        <w:rPr>
          <w:rFonts w:cstheme="minorHAnsi"/>
        </w:rPr>
      </w:pPr>
      <w:r w:rsidRPr="00B102BB">
        <w:rPr>
          <w:rFonts w:cs="Helvetica"/>
        </w:rPr>
        <w:t>I have told the social committee that we are budgeting around $1200 of our own money for alcohol for our 6 Top Shelf Parties. This money is addition to the non-alcohol funds from the school wide MSC which is $1000. So Top Shelf Parties have roughly $350 budget each. If you have opinions on this allocation, let me know because it is very negotiable.</w:t>
      </w:r>
    </w:p>
    <w:p w14:paraId="593EC213" w14:textId="0099A4D7" w:rsidR="00B102BB" w:rsidRPr="00B102BB" w:rsidRDefault="00B102BB" w:rsidP="00B102BB">
      <w:pPr>
        <w:pStyle w:val="ListParagraph"/>
        <w:numPr>
          <w:ilvl w:val="1"/>
          <w:numId w:val="2"/>
        </w:numPr>
        <w:spacing w:line="240" w:lineRule="auto"/>
        <w:rPr>
          <w:rFonts w:cstheme="minorHAnsi"/>
        </w:rPr>
      </w:pPr>
      <w:r w:rsidRPr="00B102BB">
        <w:rPr>
          <w:rFonts w:cs="Helvetica"/>
        </w:rPr>
        <w:t>I have took on a side project of revising the Budget Committee Guidelines with Christine and the MSC constitution with Chris Redgate and Mitsue, both of which will be voted on for approval at the schoolwide MSC meeting this Tuesday. If you have any questions on the proposed revisions that we have worked on, I will be happy to help answer them.</w:t>
      </w:r>
    </w:p>
    <w:p w14:paraId="06A8F829" w14:textId="77777777" w:rsidR="00B102BB" w:rsidRPr="00B102BB" w:rsidRDefault="00B102BB" w:rsidP="00B102BB">
      <w:pPr>
        <w:pStyle w:val="ListParagraph"/>
        <w:numPr>
          <w:ilvl w:val="0"/>
          <w:numId w:val="2"/>
        </w:numPr>
        <w:spacing w:line="240" w:lineRule="auto"/>
        <w:rPr>
          <w:rFonts w:cstheme="minorHAnsi"/>
        </w:rPr>
      </w:pPr>
      <w:r w:rsidRPr="00B102BB">
        <w:rPr>
          <w:rFonts w:cstheme="minorHAnsi"/>
        </w:rPr>
        <w:t>Secretary – Claire Eliasberg</w:t>
      </w:r>
    </w:p>
    <w:p w14:paraId="43F8BBA2" w14:textId="77777777" w:rsidR="00B102BB" w:rsidRPr="00B102BB" w:rsidRDefault="00B102BB" w:rsidP="00B102BB">
      <w:pPr>
        <w:pStyle w:val="ListParagraph"/>
        <w:numPr>
          <w:ilvl w:val="1"/>
          <w:numId w:val="2"/>
        </w:numPr>
        <w:spacing w:line="240" w:lineRule="auto"/>
        <w:rPr>
          <w:rFonts w:cstheme="minorHAnsi"/>
        </w:rPr>
      </w:pPr>
      <w:r w:rsidRPr="00B102BB">
        <w:rPr>
          <w:rFonts w:cs="Helvetica"/>
        </w:rPr>
        <w:t xml:space="preserve">I've been in touch with the MS2 secretary (Justin) about getting the interview dinners set up for this year. The goal will be to get everything in order and running within the next month, and then eventually transition the week-to-week responsibilities over to the MS1 secretary once he/she is elected. </w:t>
      </w:r>
    </w:p>
    <w:p w14:paraId="66295E87" w14:textId="38430281" w:rsidR="00B102BB" w:rsidRPr="00B102BB" w:rsidRDefault="00B102BB" w:rsidP="00B102BB">
      <w:pPr>
        <w:pStyle w:val="ListParagraph"/>
        <w:numPr>
          <w:ilvl w:val="1"/>
          <w:numId w:val="2"/>
        </w:numPr>
        <w:spacing w:line="240" w:lineRule="auto"/>
        <w:rPr>
          <w:rFonts w:cstheme="minorHAnsi"/>
        </w:rPr>
      </w:pPr>
      <w:r w:rsidRPr="00B102BB">
        <w:rPr>
          <w:rFonts w:cs="Helvetica"/>
        </w:rPr>
        <w:t>The MS4 secretary (Alex) said she should be able to attend most of the general MSC meetings this year, but we'll be sure to have at least one of us there for every meeting.</w:t>
      </w:r>
    </w:p>
    <w:p w14:paraId="506F3572" w14:textId="1B4501AE" w:rsidR="00B102BB" w:rsidRPr="00B102BB" w:rsidRDefault="00B102BB" w:rsidP="00B102BB">
      <w:pPr>
        <w:pStyle w:val="ListParagraph"/>
        <w:numPr>
          <w:ilvl w:val="0"/>
          <w:numId w:val="2"/>
        </w:numPr>
        <w:spacing w:line="240" w:lineRule="auto"/>
        <w:rPr>
          <w:rFonts w:cstheme="minorHAnsi"/>
        </w:rPr>
      </w:pPr>
      <w:r w:rsidRPr="00B102BB">
        <w:rPr>
          <w:rFonts w:cstheme="minorHAnsi"/>
          <w:iCs/>
        </w:rPr>
        <w:t>Graduate Student Association Representatives</w:t>
      </w:r>
      <w:r w:rsidRPr="00B102BB">
        <w:rPr>
          <w:rFonts w:cstheme="minorHAnsi"/>
        </w:rPr>
        <w:t xml:space="preserve"> – Kristofer Roberts, James Chen</w:t>
      </w:r>
    </w:p>
    <w:p w14:paraId="25CB62A0" w14:textId="77777777" w:rsidR="00B102BB" w:rsidRPr="00B102BB" w:rsidRDefault="00B102BB" w:rsidP="00B102BB">
      <w:pPr>
        <w:pStyle w:val="ListParagraph"/>
        <w:numPr>
          <w:ilvl w:val="0"/>
          <w:numId w:val="2"/>
        </w:numPr>
        <w:spacing w:line="240" w:lineRule="auto"/>
        <w:rPr>
          <w:rFonts w:cstheme="minorHAnsi"/>
        </w:rPr>
      </w:pPr>
      <w:r w:rsidRPr="00B102BB">
        <w:rPr>
          <w:rFonts w:cstheme="minorHAnsi"/>
          <w:iCs/>
        </w:rPr>
        <w:t>Medical Education Committee Representatives</w:t>
      </w:r>
      <w:r w:rsidRPr="00B102BB">
        <w:rPr>
          <w:rFonts w:cstheme="minorHAnsi"/>
        </w:rPr>
        <w:t xml:space="preserve"> – Stephanie Cham, Steve Blum, Tony Cun</w:t>
      </w:r>
    </w:p>
    <w:p w14:paraId="3A724640" w14:textId="77777777" w:rsidR="00B102BB" w:rsidRPr="00B102BB" w:rsidRDefault="00B102BB" w:rsidP="00B102BB">
      <w:pPr>
        <w:pStyle w:val="ListParagraph"/>
        <w:numPr>
          <w:ilvl w:val="1"/>
          <w:numId w:val="2"/>
        </w:numPr>
        <w:spacing w:line="240" w:lineRule="auto"/>
        <w:rPr>
          <w:rFonts w:cstheme="minorHAnsi"/>
        </w:rPr>
      </w:pPr>
      <w:r w:rsidRPr="00B102BB">
        <w:rPr>
          <w:rFonts w:cs="Helvetica"/>
        </w:rPr>
        <w:t>Step 1 follow-up:  We sent a survey to the class asking about their habits and attitudes towards the new Step 1 prep initiatives for last year (weekly questions, assessment week, etc).  I don't need to tell you about this, because you've all filled it out, RIGHT!?  Dr. Wilkerson has asked us to present this to the faculty at some point, and we'll share the presentation.  Big ups to Steph on making the survey and for being much more pursuasive in getting people to complete it.</w:t>
      </w:r>
    </w:p>
    <w:p w14:paraId="31A02021" w14:textId="77777777" w:rsidR="00B102BB" w:rsidRPr="00B102BB" w:rsidRDefault="00B102BB" w:rsidP="00B102BB">
      <w:pPr>
        <w:pStyle w:val="ListParagraph"/>
        <w:numPr>
          <w:ilvl w:val="1"/>
          <w:numId w:val="2"/>
        </w:numPr>
        <w:spacing w:line="240" w:lineRule="auto"/>
        <w:rPr>
          <w:rFonts w:cstheme="minorHAnsi"/>
        </w:rPr>
      </w:pPr>
      <w:r w:rsidRPr="00B102BB">
        <w:rPr>
          <w:rFonts w:cs="Helvetica"/>
        </w:rPr>
        <w:t>Step 2 Discount: Lots of participants, lots of money saved.  Go Steph.</w:t>
      </w:r>
    </w:p>
    <w:p w14:paraId="529D77E4" w14:textId="66FD6A1A" w:rsidR="00B102BB" w:rsidRPr="00B102BB" w:rsidRDefault="00B102BB" w:rsidP="00B102BB">
      <w:pPr>
        <w:pStyle w:val="ListParagraph"/>
        <w:numPr>
          <w:ilvl w:val="1"/>
          <w:numId w:val="2"/>
        </w:numPr>
        <w:spacing w:line="240" w:lineRule="auto"/>
        <w:rPr>
          <w:rFonts w:cstheme="minorHAnsi"/>
        </w:rPr>
      </w:pPr>
      <w:r w:rsidRPr="00B102BB">
        <w:rPr>
          <w:rFonts w:cs="Helvetica"/>
        </w:rPr>
        <w:t>We are now evaluated on a 5 point Likert scale instead of a 7.  This change was made in order to make things more consistent and more transparent.  Everyone should have been emailed about this.</w:t>
      </w:r>
    </w:p>
    <w:p w14:paraId="421DA0B7" w14:textId="22DC58AA" w:rsidR="00B102BB" w:rsidRPr="00B102BB" w:rsidRDefault="00B102BB" w:rsidP="00B102BB">
      <w:pPr>
        <w:pStyle w:val="ListParagraph"/>
        <w:numPr>
          <w:ilvl w:val="1"/>
          <w:numId w:val="2"/>
        </w:numPr>
        <w:spacing w:line="240" w:lineRule="auto"/>
        <w:rPr>
          <w:rFonts w:cstheme="minorHAnsi"/>
        </w:rPr>
      </w:pPr>
      <w:r w:rsidRPr="00B102BB">
        <w:rPr>
          <w:rFonts w:cs="Helvetica"/>
        </w:rPr>
        <w:t>Preceptorship evals of students: Following up.  There has been a delay in posting our evals because of a switch in the computer system.</w:t>
      </w:r>
    </w:p>
    <w:p w14:paraId="2087ECAD" w14:textId="77777777" w:rsidR="00B102BB" w:rsidRPr="00B102BB" w:rsidRDefault="00B102BB" w:rsidP="00B102BB">
      <w:pPr>
        <w:pStyle w:val="ListParagraph"/>
        <w:numPr>
          <w:ilvl w:val="0"/>
          <w:numId w:val="2"/>
        </w:numPr>
        <w:spacing w:line="240" w:lineRule="auto"/>
        <w:rPr>
          <w:rFonts w:cstheme="minorHAnsi"/>
        </w:rPr>
      </w:pPr>
      <w:r w:rsidRPr="00B102BB">
        <w:rPr>
          <w:rFonts w:cstheme="minorHAnsi"/>
          <w:iCs/>
        </w:rPr>
        <w:t>Medical Alumni Association Representatives</w:t>
      </w:r>
      <w:r w:rsidRPr="00B102BB">
        <w:rPr>
          <w:rFonts w:cstheme="minorHAnsi"/>
        </w:rPr>
        <w:t xml:space="preserve"> – Tyler Larsen, Katherine Huang</w:t>
      </w:r>
    </w:p>
    <w:p w14:paraId="7218E5A9" w14:textId="77777777" w:rsidR="00B102BB" w:rsidRPr="00B102BB" w:rsidRDefault="00B102BB" w:rsidP="00B102BB">
      <w:pPr>
        <w:pStyle w:val="ListParagraph"/>
        <w:numPr>
          <w:ilvl w:val="0"/>
          <w:numId w:val="2"/>
        </w:numPr>
        <w:spacing w:line="240" w:lineRule="auto"/>
        <w:rPr>
          <w:rFonts w:cstheme="minorHAnsi"/>
        </w:rPr>
      </w:pPr>
      <w:r w:rsidRPr="00B102BB">
        <w:rPr>
          <w:rFonts w:cstheme="minorHAnsi"/>
          <w:iCs/>
        </w:rPr>
        <w:t>Social Activities Chairs</w:t>
      </w:r>
      <w:r w:rsidRPr="00B102BB">
        <w:rPr>
          <w:rFonts w:cstheme="minorHAnsi"/>
        </w:rPr>
        <w:t xml:space="preserve"> – Tyler Kern, David Foulad, Scott Greenberg, David Harrison, Hannah Shull</w:t>
      </w:r>
    </w:p>
    <w:p w14:paraId="15BE6B69" w14:textId="77777777" w:rsidR="00B102BB" w:rsidRPr="00B102BB" w:rsidRDefault="00B102BB" w:rsidP="00B102BB">
      <w:pPr>
        <w:pStyle w:val="ListParagraph"/>
        <w:numPr>
          <w:ilvl w:val="0"/>
          <w:numId w:val="2"/>
        </w:numPr>
        <w:spacing w:line="240" w:lineRule="auto"/>
        <w:rPr>
          <w:rFonts w:cstheme="minorHAnsi"/>
        </w:rPr>
      </w:pPr>
      <w:r w:rsidRPr="00B102BB">
        <w:rPr>
          <w:rFonts w:cstheme="minorHAnsi"/>
          <w:iCs/>
        </w:rPr>
        <w:t>Professionalism Council Representatives</w:t>
      </w:r>
      <w:r w:rsidRPr="00B102BB">
        <w:rPr>
          <w:rFonts w:cstheme="minorHAnsi"/>
        </w:rPr>
        <w:t xml:space="preserve"> – Azim Laiwalla, Melody Chung</w:t>
      </w:r>
    </w:p>
    <w:p w14:paraId="377160F8" w14:textId="14EAD47A" w:rsidR="00F8480A" w:rsidRPr="00B102BB" w:rsidRDefault="00B102BB" w:rsidP="00F8480A">
      <w:pPr>
        <w:pStyle w:val="ListParagraph"/>
        <w:numPr>
          <w:ilvl w:val="0"/>
          <w:numId w:val="2"/>
        </w:numPr>
        <w:spacing w:line="240" w:lineRule="auto"/>
        <w:rPr>
          <w:rFonts w:cstheme="minorHAnsi"/>
        </w:rPr>
      </w:pPr>
      <w:r w:rsidRPr="00B102BB">
        <w:rPr>
          <w:rFonts w:cstheme="minorHAnsi"/>
          <w:iCs/>
        </w:rPr>
        <w:t>Well-Being Committee Representatives</w:t>
      </w:r>
      <w:r w:rsidRPr="00B102BB">
        <w:rPr>
          <w:rFonts w:cstheme="minorHAnsi"/>
        </w:rPr>
        <w:t xml:space="preserve"> – Zachary Goldstein, Jonathan Pena</w:t>
      </w:r>
      <w:bookmarkStart w:id="0" w:name="_GoBack"/>
      <w:bookmarkEnd w:id="0"/>
    </w:p>
    <w:sectPr w:rsidR="00F8480A" w:rsidRPr="00B102BB" w:rsidSect="00A01C9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46254A" w14:textId="77777777" w:rsidR="00AC707E" w:rsidRDefault="00AC707E" w:rsidP="00C60BE4">
      <w:pPr>
        <w:spacing w:after="0" w:line="240" w:lineRule="auto"/>
      </w:pPr>
      <w:r>
        <w:separator/>
      </w:r>
    </w:p>
  </w:endnote>
  <w:endnote w:type="continuationSeparator" w:id="0">
    <w:p w14:paraId="654BB354" w14:textId="77777777" w:rsidR="00AC707E" w:rsidRDefault="00AC707E" w:rsidP="00C60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87F82" w14:textId="77777777" w:rsidR="00AC707E" w:rsidRDefault="00AC707E" w:rsidP="00C60BE4">
      <w:pPr>
        <w:spacing w:after="0" w:line="240" w:lineRule="auto"/>
      </w:pPr>
      <w:r>
        <w:separator/>
      </w:r>
    </w:p>
  </w:footnote>
  <w:footnote w:type="continuationSeparator" w:id="0">
    <w:p w14:paraId="7EF75629" w14:textId="77777777" w:rsidR="00AC707E" w:rsidRDefault="00AC707E" w:rsidP="00C60BE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AA0B7" w14:textId="5745F0CD" w:rsidR="00AC707E" w:rsidRPr="00E65EC3" w:rsidRDefault="00AC707E" w:rsidP="00C60BE4">
    <w:pPr>
      <w:spacing w:after="0" w:line="240" w:lineRule="auto"/>
      <w:jc w:val="center"/>
      <w:rPr>
        <w:rFonts w:cstheme="minorHAnsi"/>
        <w:b/>
        <w:sz w:val="28"/>
        <w:szCs w:val="28"/>
      </w:rPr>
    </w:pPr>
    <w:r w:rsidRPr="00E65EC3">
      <w:rPr>
        <w:rFonts w:cstheme="minorHAnsi"/>
        <w:b/>
        <w:sz w:val="28"/>
        <w:szCs w:val="28"/>
      </w:rPr>
      <w:t>M</w:t>
    </w:r>
    <w:r>
      <w:rPr>
        <w:rFonts w:cstheme="minorHAnsi"/>
        <w:b/>
        <w:sz w:val="28"/>
        <w:szCs w:val="28"/>
      </w:rPr>
      <w:t>S3</w:t>
    </w:r>
    <w:r w:rsidRPr="00E65EC3">
      <w:rPr>
        <w:rFonts w:cstheme="minorHAnsi"/>
        <w:b/>
        <w:sz w:val="28"/>
        <w:szCs w:val="28"/>
      </w:rPr>
      <w:t xml:space="preserve"> MSC </w:t>
    </w:r>
    <w:r w:rsidR="001A1DBB">
      <w:rPr>
        <w:rFonts w:cstheme="minorHAnsi"/>
        <w:b/>
        <w:sz w:val="28"/>
        <w:szCs w:val="28"/>
      </w:rPr>
      <w:t>Minutes</w:t>
    </w:r>
  </w:p>
  <w:p w14:paraId="35244B0C" w14:textId="500F099D" w:rsidR="00AC707E" w:rsidRPr="00E65EC3" w:rsidRDefault="001A1DBB" w:rsidP="00C60BE4">
    <w:pPr>
      <w:spacing w:after="0" w:line="240" w:lineRule="auto"/>
      <w:jc w:val="center"/>
      <w:rPr>
        <w:rFonts w:cstheme="minorHAnsi"/>
        <w:b/>
        <w:sz w:val="28"/>
        <w:szCs w:val="28"/>
      </w:rPr>
    </w:pPr>
    <w:r>
      <w:rPr>
        <w:rFonts w:cstheme="minorHAnsi"/>
        <w:b/>
        <w:sz w:val="28"/>
        <w:szCs w:val="28"/>
      </w:rPr>
      <w:t>August Updates</w:t>
    </w:r>
  </w:p>
  <w:p w14:paraId="1B87CFD7" w14:textId="77777777" w:rsidR="00AC707E" w:rsidRDefault="00AC707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A6B4D"/>
    <w:multiLevelType w:val="multilevel"/>
    <w:tmpl w:val="374E3224"/>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rPr>
        <w:color w:val="auto"/>
      </w:rPr>
    </w:lvl>
    <w:lvl w:ilvl="3">
      <w:start w:val="1"/>
      <w:numFmt w:val="decimal"/>
      <w:lvlText w:val="%4."/>
      <w:lvlJc w:val="left"/>
      <w:pPr>
        <w:ind w:left="2880" w:hanging="360"/>
      </w:pPr>
      <w:rPr>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8B93C44"/>
    <w:multiLevelType w:val="multilevel"/>
    <w:tmpl w:val="65028080"/>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35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71E832B4"/>
    <w:multiLevelType w:val="hybridMultilevel"/>
    <w:tmpl w:val="61822EE6"/>
    <w:lvl w:ilvl="0" w:tplc="996E8494">
      <w:start w:val="1"/>
      <w:numFmt w:val="decimal"/>
      <w:lvlText w:val="%1."/>
      <w:lvlJc w:val="left"/>
      <w:pPr>
        <w:ind w:left="720" w:hanging="360"/>
      </w:pPr>
      <w:rPr>
        <w:rFonts w:asciiTheme="minorHAnsi" w:eastAsiaTheme="minorHAnsi" w:hAnsiTheme="minorHAnsi" w:cstheme="minorHAnsi"/>
        <w:b w:val="0"/>
      </w:rPr>
    </w:lvl>
    <w:lvl w:ilvl="1" w:tplc="1234C27E">
      <w:start w:val="1"/>
      <w:numFmt w:val="lowerLetter"/>
      <w:lvlText w:val="%2."/>
      <w:lvlJc w:val="left"/>
      <w:pPr>
        <w:ind w:left="1440" w:hanging="360"/>
      </w:pPr>
      <w:rPr>
        <w:b w:val="0"/>
      </w:rPr>
    </w:lvl>
    <w:lvl w:ilvl="2" w:tplc="28CA3910">
      <w:start w:val="1"/>
      <w:numFmt w:val="lowerRoman"/>
      <w:lvlText w:val="%3."/>
      <w:lvlJc w:val="right"/>
      <w:pPr>
        <w:ind w:left="2160" w:hanging="180"/>
      </w:pPr>
      <w:rPr>
        <w:color w:val="auto"/>
      </w:rPr>
    </w:lvl>
    <w:lvl w:ilvl="3" w:tplc="D116B09C">
      <w:start w:val="1"/>
      <w:numFmt w:val="decimal"/>
      <w:lvlText w:val="%4."/>
      <w:lvlJc w:val="left"/>
      <w:pPr>
        <w:ind w:left="2880" w:hanging="360"/>
      </w:pPr>
      <w:rPr>
        <w:color w:val="auto"/>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22C"/>
    <w:rsid w:val="00013067"/>
    <w:rsid w:val="0001376C"/>
    <w:rsid w:val="00013C7A"/>
    <w:rsid w:val="00017320"/>
    <w:rsid w:val="0002387A"/>
    <w:rsid w:val="00025364"/>
    <w:rsid w:val="0002562F"/>
    <w:rsid w:val="00036E49"/>
    <w:rsid w:val="00044BE0"/>
    <w:rsid w:val="00050CE1"/>
    <w:rsid w:val="000602ED"/>
    <w:rsid w:val="00072FA7"/>
    <w:rsid w:val="00087BC5"/>
    <w:rsid w:val="000940C7"/>
    <w:rsid w:val="00096B2B"/>
    <w:rsid w:val="000A0098"/>
    <w:rsid w:val="000A325E"/>
    <w:rsid w:val="000B3F66"/>
    <w:rsid w:val="000B700B"/>
    <w:rsid w:val="000C47CD"/>
    <w:rsid w:val="000C54B6"/>
    <w:rsid w:val="000D33EF"/>
    <w:rsid w:val="000F0B5C"/>
    <w:rsid w:val="000F0BDB"/>
    <w:rsid w:val="000F3857"/>
    <w:rsid w:val="000F3D72"/>
    <w:rsid w:val="000F6F77"/>
    <w:rsid w:val="000F76AB"/>
    <w:rsid w:val="001074BE"/>
    <w:rsid w:val="001107D2"/>
    <w:rsid w:val="001239F7"/>
    <w:rsid w:val="00133EBB"/>
    <w:rsid w:val="001373D6"/>
    <w:rsid w:val="00137F2C"/>
    <w:rsid w:val="00142E63"/>
    <w:rsid w:val="00144B6F"/>
    <w:rsid w:val="00146BA3"/>
    <w:rsid w:val="001471E6"/>
    <w:rsid w:val="00156888"/>
    <w:rsid w:val="001635C2"/>
    <w:rsid w:val="00182915"/>
    <w:rsid w:val="00184983"/>
    <w:rsid w:val="00184D48"/>
    <w:rsid w:val="00190744"/>
    <w:rsid w:val="001932E0"/>
    <w:rsid w:val="001A0DB0"/>
    <w:rsid w:val="001A1DBB"/>
    <w:rsid w:val="001A310E"/>
    <w:rsid w:val="001B0EB4"/>
    <w:rsid w:val="001B29E0"/>
    <w:rsid w:val="001B3A5E"/>
    <w:rsid w:val="001B6174"/>
    <w:rsid w:val="001C1944"/>
    <w:rsid w:val="001C519D"/>
    <w:rsid w:val="001C5741"/>
    <w:rsid w:val="001D127B"/>
    <w:rsid w:val="001E486C"/>
    <w:rsid w:val="001E7DAB"/>
    <w:rsid w:val="001F32CF"/>
    <w:rsid w:val="00200096"/>
    <w:rsid w:val="002037DC"/>
    <w:rsid w:val="0020461B"/>
    <w:rsid w:val="00212BEF"/>
    <w:rsid w:val="002153FD"/>
    <w:rsid w:val="002179D7"/>
    <w:rsid w:val="002253C0"/>
    <w:rsid w:val="0023455C"/>
    <w:rsid w:val="00235626"/>
    <w:rsid w:val="00250E5F"/>
    <w:rsid w:val="00257B07"/>
    <w:rsid w:val="00267770"/>
    <w:rsid w:val="002708F5"/>
    <w:rsid w:val="00282D3B"/>
    <w:rsid w:val="00291F7F"/>
    <w:rsid w:val="002A16FA"/>
    <w:rsid w:val="002A20A1"/>
    <w:rsid w:val="002C59A9"/>
    <w:rsid w:val="002C607E"/>
    <w:rsid w:val="002D2DBA"/>
    <w:rsid w:val="002D5464"/>
    <w:rsid w:val="002D54BE"/>
    <w:rsid w:val="002E00F2"/>
    <w:rsid w:val="002E6FC8"/>
    <w:rsid w:val="002E70EC"/>
    <w:rsid w:val="002F04CD"/>
    <w:rsid w:val="002F2103"/>
    <w:rsid w:val="002F704E"/>
    <w:rsid w:val="003011DA"/>
    <w:rsid w:val="0030207B"/>
    <w:rsid w:val="0030535B"/>
    <w:rsid w:val="003071B8"/>
    <w:rsid w:val="00313820"/>
    <w:rsid w:val="003147A9"/>
    <w:rsid w:val="00315CA1"/>
    <w:rsid w:val="00317283"/>
    <w:rsid w:val="00317914"/>
    <w:rsid w:val="00320428"/>
    <w:rsid w:val="0032133B"/>
    <w:rsid w:val="00327A68"/>
    <w:rsid w:val="00333C14"/>
    <w:rsid w:val="003408F4"/>
    <w:rsid w:val="00342EBA"/>
    <w:rsid w:val="00352567"/>
    <w:rsid w:val="003554BE"/>
    <w:rsid w:val="0035723B"/>
    <w:rsid w:val="00357328"/>
    <w:rsid w:val="0036239A"/>
    <w:rsid w:val="003774CA"/>
    <w:rsid w:val="00390C8D"/>
    <w:rsid w:val="0039222C"/>
    <w:rsid w:val="003A7C21"/>
    <w:rsid w:val="003B5A55"/>
    <w:rsid w:val="003C68CF"/>
    <w:rsid w:val="003E1E4D"/>
    <w:rsid w:val="003E3DB1"/>
    <w:rsid w:val="00406F3E"/>
    <w:rsid w:val="0042107C"/>
    <w:rsid w:val="0042308B"/>
    <w:rsid w:val="00423E4B"/>
    <w:rsid w:val="0042616B"/>
    <w:rsid w:val="00430C6D"/>
    <w:rsid w:val="00434551"/>
    <w:rsid w:val="00437A99"/>
    <w:rsid w:val="00454EEC"/>
    <w:rsid w:val="00464E3F"/>
    <w:rsid w:val="0046681D"/>
    <w:rsid w:val="00472F91"/>
    <w:rsid w:val="00476409"/>
    <w:rsid w:val="00477511"/>
    <w:rsid w:val="00484819"/>
    <w:rsid w:val="004A6ECE"/>
    <w:rsid w:val="004B7DC5"/>
    <w:rsid w:val="004C0EDB"/>
    <w:rsid w:val="004D1E9E"/>
    <w:rsid w:val="004E143C"/>
    <w:rsid w:val="004E4A3C"/>
    <w:rsid w:val="004F45C0"/>
    <w:rsid w:val="004F75DC"/>
    <w:rsid w:val="00500529"/>
    <w:rsid w:val="00500BF6"/>
    <w:rsid w:val="00502A19"/>
    <w:rsid w:val="00505E16"/>
    <w:rsid w:val="00507FDD"/>
    <w:rsid w:val="00520FE5"/>
    <w:rsid w:val="00533E65"/>
    <w:rsid w:val="00533FDF"/>
    <w:rsid w:val="005356DB"/>
    <w:rsid w:val="00547F46"/>
    <w:rsid w:val="00555DF5"/>
    <w:rsid w:val="0055692E"/>
    <w:rsid w:val="00557F89"/>
    <w:rsid w:val="00577AC7"/>
    <w:rsid w:val="00590978"/>
    <w:rsid w:val="005974DD"/>
    <w:rsid w:val="005A2753"/>
    <w:rsid w:val="005A7FD4"/>
    <w:rsid w:val="005B326A"/>
    <w:rsid w:val="005C1A88"/>
    <w:rsid w:val="005C3077"/>
    <w:rsid w:val="005D0526"/>
    <w:rsid w:val="0060446A"/>
    <w:rsid w:val="006106CA"/>
    <w:rsid w:val="006114EF"/>
    <w:rsid w:val="0061266B"/>
    <w:rsid w:val="00614740"/>
    <w:rsid w:val="006249CE"/>
    <w:rsid w:val="006277D6"/>
    <w:rsid w:val="006301D0"/>
    <w:rsid w:val="00637E98"/>
    <w:rsid w:val="00641381"/>
    <w:rsid w:val="006450A3"/>
    <w:rsid w:val="006613A0"/>
    <w:rsid w:val="0066608C"/>
    <w:rsid w:val="006708F4"/>
    <w:rsid w:val="0067168E"/>
    <w:rsid w:val="00675D93"/>
    <w:rsid w:val="00684B75"/>
    <w:rsid w:val="00696E17"/>
    <w:rsid w:val="006A057E"/>
    <w:rsid w:val="006C70E4"/>
    <w:rsid w:val="006D0360"/>
    <w:rsid w:val="006E2B27"/>
    <w:rsid w:val="006F6183"/>
    <w:rsid w:val="007123C6"/>
    <w:rsid w:val="007124BD"/>
    <w:rsid w:val="00723002"/>
    <w:rsid w:val="007260C7"/>
    <w:rsid w:val="0073708F"/>
    <w:rsid w:val="00750EA6"/>
    <w:rsid w:val="00750F49"/>
    <w:rsid w:val="0075371D"/>
    <w:rsid w:val="00756A04"/>
    <w:rsid w:val="0076509C"/>
    <w:rsid w:val="007706BD"/>
    <w:rsid w:val="007742A3"/>
    <w:rsid w:val="007803E2"/>
    <w:rsid w:val="00790F7C"/>
    <w:rsid w:val="007A50C8"/>
    <w:rsid w:val="007B1DD6"/>
    <w:rsid w:val="007B4A5A"/>
    <w:rsid w:val="007C7C2C"/>
    <w:rsid w:val="007D3C3A"/>
    <w:rsid w:val="007D4B97"/>
    <w:rsid w:val="007E5087"/>
    <w:rsid w:val="007F6D29"/>
    <w:rsid w:val="008143D8"/>
    <w:rsid w:val="00815322"/>
    <w:rsid w:val="00822A1D"/>
    <w:rsid w:val="008271F4"/>
    <w:rsid w:val="00827438"/>
    <w:rsid w:val="00827C13"/>
    <w:rsid w:val="00834647"/>
    <w:rsid w:val="00850C38"/>
    <w:rsid w:val="00850ECC"/>
    <w:rsid w:val="00854CA6"/>
    <w:rsid w:val="008576A0"/>
    <w:rsid w:val="00857A07"/>
    <w:rsid w:val="008601F9"/>
    <w:rsid w:val="00866A4B"/>
    <w:rsid w:val="00875B8D"/>
    <w:rsid w:val="00883C82"/>
    <w:rsid w:val="008866D6"/>
    <w:rsid w:val="00887DD0"/>
    <w:rsid w:val="0089027D"/>
    <w:rsid w:val="0089053D"/>
    <w:rsid w:val="008A00EF"/>
    <w:rsid w:val="008B07C4"/>
    <w:rsid w:val="008B2924"/>
    <w:rsid w:val="008C2DB2"/>
    <w:rsid w:val="008C30C1"/>
    <w:rsid w:val="008D03BA"/>
    <w:rsid w:val="008D12F7"/>
    <w:rsid w:val="008D1F6E"/>
    <w:rsid w:val="008E31BC"/>
    <w:rsid w:val="008E3FB1"/>
    <w:rsid w:val="008E518A"/>
    <w:rsid w:val="008E7100"/>
    <w:rsid w:val="008F36EB"/>
    <w:rsid w:val="0090542C"/>
    <w:rsid w:val="00925F9A"/>
    <w:rsid w:val="00934FC2"/>
    <w:rsid w:val="00936958"/>
    <w:rsid w:val="009427D3"/>
    <w:rsid w:val="00953E8F"/>
    <w:rsid w:val="00954C2E"/>
    <w:rsid w:val="009628AA"/>
    <w:rsid w:val="00965D07"/>
    <w:rsid w:val="00976B1F"/>
    <w:rsid w:val="00977BD0"/>
    <w:rsid w:val="009830AA"/>
    <w:rsid w:val="0098543F"/>
    <w:rsid w:val="00985E30"/>
    <w:rsid w:val="009B1851"/>
    <w:rsid w:val="009B253E"/>
    <w:rsid w:val="009B4239"/>
    <w:rsid w:val="009C0EE9"/>
    <w:rsid w:val="009C26EC"/>
    <w:rsid w:val="009C4B49"/>
    <w:rsid w:val="009C5E23"/>
    <w:rsid w:val="009D0038"/>
    <w:rsid w:val="009F0B58"/>
    <w:rsid w:val="009F1A9E"/>
    <w:rsid w:val="009F36A7"/>
    <w:rsid w:val="00A00F9B"/>
    <w:rsid w:val="00A01C90"/>
    <w:rsid w:val="00A1473C"/>
    <w:rsid w:val="00A1764A"/>
    <w:rsid w:val="00A25171"/>
    <w:rsid w:val="00A30811"/>
    <w:rsid w:val="00A311AC"/>
    <w:rsid w:val="00A41398"/>
    <w:rsid w:val="00A41DB2"/>
    <w:rsid w:val="00A568FF"/>
    <w:rsid w:val="00A60F77"/>
    <w:rsid w:val="00A66551"/>
    <w:rsid w:val="00A6794C"/>
    <w:rsid w:val="00A779F1"/>
    <w:rsid w:val="00A81B0C"/>
    <w:rsid w:val="00A82D1C"/>
    <w:rsid w:val="00A856EF"/>
    <w:rsid w:val="00AA758A"/>
    <w:rsid w:val="00AA7FE1"/>
    <w:rsid w:val="00AB117D"/>
    <w:rsid w:val="00AC0FBA"/>
    <w:rsid w:val="00AC2069"/>
    <w:rsid w:val="00AC4A41"/>
    <w:rsid w:val="00AC707E"/>
    <w:rsid w:val="00AD0EDD"/>
    <w:rsid w:val="00AF35C2"/>
    <w:rsid w:val="00B016FC"/>
    <w:rsid w:val="00B102BB"/>
    <w:rsid w:val="00B1284B"/>
    <w:rsid w:val="00B141E1"/>
    <w:rsid w:val="00B23D8F"/>
    <w:rsid w:val="00B347DF"/>
    <w:rsid w:val="00B412F6"/>
    <w:rsid w:val="00B46425"/>
    <w:rsid w:val="00B56621"/>
    <w:rsid w:val="00B57F63"/>
    <w:rsid w:val="00B67DE8"/>
    <w:rsid w:val="00B76AF2"/>
    <w:rsid w:val="00B82411"/>
    <w:rsid w:val="00B85CDC"/>
    <w:rsid w:val="00B904CF"/>
    <w:rsid w:val="00B92C1D"/>
    <w:rsid w:val="00BA195A"/>
    <w:rsid w:val="00BB0DA2"/>
    <w:rsid w:val="00BB1024"/>
    <w:rsid w:val="00BC4FD8"/>
    <w:rsid w:val="00BC6C90"/>
    <w:rsid w:val="00BC7FAC"/>
    <w:rsid w:val="00BD4D70"/>
    <w:rsid w:val="00BE364A"/>
    <w:rsid w:val="00BE4226"/>
    <w:rsid w:val="00BE784A"/>
    <w:rsid w:val="00BF28F2"/>
    <w:rsid w:val="00C0771F"/>
    <w:rsid w:val="00C10F2F"/>
    <w:rsid w:val="00C21001"/>
    <w:rsid w:val="00C25D68"/>
    <w:rsid w:val="00C2653E"/>
    <w:rsid w:val="00C32016"/>
    <w:rsid w:val="00C42FA1"/>
    <w:rsid w:val="00C51435"/>
    <w:rsid w:val="00C54BAA"/>
    <w:rsid w:val="00C554E0"/>
    <w:rsid w:val="00C60BE4"/>
    <w:rsid w:val="00C628F6"/>
    <w:rsid w:val="00C62A96"/>
    <w:rsid w:val="00C62E40"/>
    <w:rsid w:val="00C76989"/>
    <w:rsid w:val="00C832F3"/>
    <w:rsid w:val="00C92AF3"/>
    <w:rsid w:val="00C97DE8"/>
    <w:rsid w:val="00CA27F1"/>
    <w:rsid w:val="00CA5F1C"/>
    <w:rsid w:val="00CA5FAB"/>
    <w:rsid w:val="00CA6D6A"/>
    <w:rsid w:val="00CB4DA8"/>
    <w:rsid w:val="00CB5017"/>
    <w:rsid w:val="00CC0FF3"/>
    <w:rsid w:val="00CC299F"/>
    <w:rsid w:val="00CC724D"/>
    <w:rsid w:val="00CD5382"/>
    <w:rsid w:val="00CE0534"/>
    <w:rsid w:val="00CE09B3"/>
    <w:rsid w:val="00CE67FA"/>
    <w:rsid w:val="00CE7538"/>
    <w:rsid w:val="00CF3692"/>
    <w:rsid w:val="00D04620"/>
    <w:rsid w:val="00D11ECD"/>
    <w:rsid w:val="00D122E2"/>
    <w:rsid w:val="00D45AE3"/>
    <w:rsid w:val="00D5270B"/>
    <w:rsid w:val="00D532C1"/>
    <w:rsid w:val="00D638FA"/>
    <w:rsid w:val="00D70212"/>
    <w:rsid w:val="00D722F3"/>
    <w:rsid w:val="00D729BC"/>
    <w:rsid w:val="00D75969"/>
    <w:rsid w:val="00D83863"/>
    <w:rsid w:val="00D84980"/>
    <w:rsid w:val="00D84ADF"/>
    <w:rsid w:val="00D874CF"/>
    <w:rsid w:val="00D927F7"/>
    <w:rsid w:val="00D95CFE"/>
    <w:rsid w:val="00D97F1A"/>
    <w:rsid w:val="00DB3C93"/>
    <w:rsid w:val="00DB6A1D"/>
    <w:rsid w:val="00DC3FC6"/>
    <w:rsid w:val="00DD7F10"/>
    <w:rsid w:val="00DE046D"/>
    <w:rsid w:val="00DF04DD"/>
    <w:rsid w:val="00DF2423"/>
    <w:rsid w:val="00E01339"/>
    <w:rsid w:val="00E0767A"/>
    <w:rsid w:val="00E10B7A"/>
    <w:rsid w:val="00E166F9"/>
    <w:rsid w:val="00E20707"/>
    <w:rsid w:val="00E247A1"/>
    <w:rsid w:val="00E25A63"/>
    <w:rsid w:val="00E27F70"/>
    <w:rsid w:val="00E4346A"/>
    <w:rsid w:val="00E453F7"/>
    <w:rsid w:val="00E52746"/>
    <w:rsid w:val="00E53B80"/>
    <w:rsid w:val="00E564D0"/>
    <w:rsid w:val="00E65EC3"/>
    <w:rsid w:val="00E67BA1"/>
    <w:rsid w:val="00E72DBA"/>
    <w:rsid w:val="00E777A8"/>
    <w:rsid w:val="00E802F0"/>
    <w:rsid w:val="00EA0931"/>
    <w:rsid w:val="00EA1F18"/>
    <w:rsid w:val="00EA4AC0"/>
    <w:rsid w:val="00EA58C7"/>
    <w:rsid w:val="00EA608B"/>
    <w:rsid w:val="00EB1DE6"/>
    <w:rsid w:val="00EB388C"/>
    <w:rsid w:val="00EB4424"/>
    <w:rsid w:val="00EC11C5"/>
    <w:rsid w:val="00EC49EA"/>
    <w:rsid w:val="00EC4BAC"/>
    <w:rsid w:val="00EC7F8C"/>
    <w:rsid w:val="00ED1A7F"/>
    <w:rsid w:val="00ED21DF"/>
    <w:rsid w:val="00EE21C2"/>
    <w:rsid w:val="00EE67F2"/>
    <w:rsid w:val="00EF4DDE"/>
    <w:rsid w:val="00F00451"/>
    <w:rsid w:val="00F04D43"/>
    <w:rsid w:val="00F05139"/>
    <w:rsid w:val="00F116BF"/>
    <w:rsid w:val="00F139E2"/>
    <w:rsid w:val="00F14E23"/>
    <w:rsid w:val="00F220F0"/>
    <w:rsid w:val="00F33929"/>
    <w:rsid w:val="00F41957"/>
    <w:rsid w:val="00F60830"/>
    <w:rsid w:val="00F66F0B"/>
    <w:rsid w:val="00F7342F"/>
    <w:rsid w:val="00F819EB"/>
    <w:rsid w:val="00F8480A"/>
    <w:rsid w:val="00F96157"/>
    <w:rsid w:val="00FA015F"/>
    <w:rsid w:val="00FB3971"/>
    <w:rsid w:val="00FB60AB"/>
    <w:rsid w:val="00FC3710"/>
    <w:rsid w:val="00FD25BE"/>
    <w:rsid w:val="00FD57E4"/>
    <w:rsid w:val="00FE10F6"/>
    <w:rsid w:val="00FE2A4C"/>
    <w:rsid w:val="00FE34E3"/>
    <w:rsid w:val="00FF2405"/>
    <w:rsid w:val="00FF4F8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334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C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80A"/>
    <w:pPr>
      <w:ind w:left="720"/>
      <w:contextualSpacing/>
    </w:pPr>
  </w:style>
  <w:style w:type="paragraph" w:styleId="BalloonText">
    <w:name w:val="Balloon Text"/>
    <w:basedOn w:val="Normal"/>
    <w:link w:val="BalloonTextChar"/>
    <w:uiPriority w:val="99"/>
    <w:semiHidden/>
    <w:unhideWhenUsed/>
    <w:rsid w:val="00F848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80A"/>
    <w:rPr>
      <w:rFonts w:ascii="Tahoma" w:hAnsi="Tahoma" w:cs="Tahoma"/>
      <w:sz w:val="16"/>
      <w:szCs w:val="16"/>
    </w:rPr>
  </w:style>
  <w:style w:type="paragraph" w:customStyle="1" w:styleId="normal0">
    <w:name w:val="normal"/>
    <w:basedOn w:val="Normal"/>
    <w:rsid w:val="00533FDF"/>
    <w:pPr>
      <w:spacing w:after="0" w:line="240" w:lineRule="auto"/>
    </w:pPr>
    <w:rPr>
      <w:rFonts w:ascii="Times New Roman" w:eastAsia="Times New Roman" w:hAnsi="Times New Roman" w:cs="Times New Roman"/>
      <w:sz w:val="20"/>
      <w:szCs w:val="20"/>
    </w:rPr>
  </w:style>
  <w:style w:type="character" w:customStyle="1" w:styleId="normalchar1">
    <w:name w:val="normal__char1"/>
    <w:basedOn w:val="DefaultParagraphFont"/>
    <w:rsid w:val="00533FDF"/>
    <w:rPr>
      <w:rFonts w:ascii="Times New Roman" w:hAnsi="Times New Roman" w:cs="Times New Roman" w:hint="default"/>
      <w:strike w:val="0"/>
      <w:dstrike w:val="0"/>
      <w:sz w:val="20"/>
      <w:szCs w:val="20"/>
      <w:u w:val="none"/>
      <w:effect w:val="none"/>
    </w:rPr>
  </w:style>
  <w:style w:type="paragraph" w:styleId="Header">
    <w:name w:val="header"/>
    <w:basedOn w:val="Normal"/>
    <w:link w:val="HeaderChar"/>
    <w:uiPriority w:val="99"/>
    <w:unhideWhenUsed/>
    <w:rsid w:val="00C60BE4"/>
    <w:pPr>
      <w:tabs>
        <w:tab w:val="center" w:pos="4320"/>
        <w:tab w:val="right" w:pos="8640"/>
      </w:tabs>
      <w:spacing w:after="0" w:line="240" w:lineRule="auto"/>
    </w:pPr>
  </w:style>
  <w:style w:type="character" w:customStyle="1" w:styleId="HeaderChar">
    <w:name w:val="Header Char"/>
    <w:basedOn w:val="DefaultParagraphFont"/>
    <w:link w:val="Header"/>
    <w:uiPriority w:val="99"/>
    <w:rsid w:val="00C60BE4"/>
  </w:style>
  <w:style w:type="paragraph" w:styleId="Footer">
    <w:name w:val="footer"/>
    <w:basedOn w:val="Normal"/>
    <w:link w:val="FooterChar"/>
    <w:uiPriority w:val="99"/>
    <w:unhideWhenUsed/>
    <w:rsid w:val="00C60BE4"/>
    <w:pPr>
      <w:tabs>
        <w:tab w:val="center" w:pos="4320"/>
        <w:tab w:val="right" w:pos="8640"/>
      </w:tabs>
      <w:spacing w:after="0" w:line="240" w:lineRule="auto"/>
    </w:pPr>
  </w:style>
  <w:style w:type="character" w:customStyle="1" w:styleId="FooterChar">
    <w:name w:val="Footer Char"/>
    <w:basedOn w:val="DefaultParagraphFont"/>
    <w:link w:val="Footer"/>
    <w:uiPriority w:val="99"/>
    <w:rsid w:val="00C60BE4"/>
  </w:style>
  <w:style w:type="character" w:styleId="Hyperlink">
    <w:name w:val="Hyperlink"/>
    <w:basedOn w:val="DefaultParagraphFont"/>
    <w:uiPriority w:val="99"/>
    <w:unhideWhenUsed/>
    <w:rsid w:val="0042308B"/>
    <w:rPr>
      <w:color w:val="0000FF" w:themeColor="hyperlink"/>
      <w:u w:val="single"/>
    </w:rPr>
  </w:style>
  <w:style w:type="character" w:styleId="FollowedHyperlink">
    <w:name w:val="FollowedHyperlink"/>
    <w:basedOn w:val="DefaultParagraphFont"/>
    <w:uiPriority w:val="99"/>
    <w:semiHidden/>
    <w:unhideWhenUsed/>
    <w:rsid w:val="002F704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C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80A"/>
    <w:pPr>
      <w:ind w:left="720"/>
      <w:contextualSpacing/>
    </w:pPr>
  </w:style>
  <w:style w:type="paragraph" w:styleId="BalloonText">
    <w:name w:val="Balloon Text"/>
    <w:basedOn w:val="Normal"/>
    <w:link w:val="BalloonTextChar"/>
    <w:uiPriority w:val="99"/>
    <w:semiHidden/>
    <w:unhideWhenUsed/>
    <w:rsid w:val="00F848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80A"/>
    <w:rPr>
      <w:rFonts w:ascii="Tahoma" w:hAnsi="Tahoma" w:cs="Tahoma"/>
      <w:sz w:val="16"/>
      <w:szCs w:val="16"/>
    </w:rPr>
  </w:style>
  <w:style w:type="paragraph" w:customStyle="1" w:styleId="normal0">
    <w:name w:val="normal"/>
    <w:basedOn w:val="Normal"/>
    <w:rsid w:val="00533FDF"/>
    <w:pPr>
      <w:spacing w:after="0" w:line="240" w:lineRule="auto"/>
    </w:pPr>
    <w:rPr>
      <w:rFonts w:ascii="Times New Roman" w:eastAsia="Times New Roman" w:hAnsi="Times New Roman" w:cs="Times New Roman"/>
      <w:sz w:val="20"/>
      <w:szCs w:val="20"/>
    </w:rPr>
  </w:style>
  <w:style w:type="character" w:customStyle="1" w:styleId="normalchar1">
    <w:name w:val="normal__char1"/>
    <w:basedOn w:val="DefaultParagraphFont"/>
    <w:rsid w:val="00533FDF"/>
    <w:rPr>
      <w:rFonts w:ascii="Times New Roman" w:hAnsi="Times New Roman" w:cs="Times New Roman" w:hint="default"/>
      <w:strike w:val="0"/>
      <w:dstrike w:val="0"/>
      <w:sz w:val="20"/>
      <w:szCs w:val="20"/>
      <w:u w:val="none"/>
      <w:effect w:val="none"/>
    </w:rPr>
  </w:style>
  <w:style w:type="paragraph" w:styleId="Header">
    <w:name w:val="header"/>
    <w:basedOn w:val="Normal"/>
    <w:link w:val="HeaderChar"/>
    <w:uiPriority w:val="99"/>
    <w:unhideWhenUsed/>
    <w:rsid w:val="00C60BE4"/>
    <w:pPr>
      <w:tabs>
        <w:tab w:val="center" w:pos="4320"/>
        <w:tab w:val="right" w:pos="8640"/>
      </w:tabs>
      <w:spacing w:after="0" w:line="240" w:lineRule="auto"/>
    </w:pPr>
  </w:style>
  <w:style w:type="character" w:customStyle="1" w:styleId="HeaderChar">
    <w:name w:val="Header Char"/>
    <w:basedOn w:val="DefaultParagraphFont"/>
    <w:link w:val="Header"/>
    <w:uiPriority w:val="99"/>
    <w:rsid w:val="00C60BE4"/>
  </w:style>
  <w:style w:type="paragraph" w:styleId="Footer">
    <w:name w:val="footer"/>
    <w:basedOn w:val="Normal"/>
    <w:link w:val="FooterChar"/>
    <w:uiPriority w:val="99"/>
    <w:unhideWhenUsed/>
    <w:rsid w:val="00C60BE4"/>
    <w:pPr>
      <w:tabs>
        <w:tab w:val="center" w:pos="4320"/>
        <w:tab w:val="right" w:pos="8640"/>
      </w:tabs>
      <w:spacing w:after="0" w:line="240" w:lineRule="auto"/>
    </w:pPr>
  </w:style>
  <w:style w:type="character" w:customStyle="1" w:styleId="FooterChar">
    <w:name w:val="Footer Char"/>
    <w:basedOn w:val="DefaultParagraphFont"/>
    <w:link w:val="Footer"/>
    <w:uiPriority w:val="99"/>
    <w:rsid w:val="00C60BE4"/>
  </w:style>
  <w:style w:type="character" w:styleId="Hyperlink">
    <w:name w:val="Hyperlink"/>
    <w:basedOn w:val="DefaultParagraphFont"/>
    <w:uiPriority w:val="99"/>
    <w:unhideWhenUsed/>
    <w:rsid w:val="0042308B"/>
    <w:rPr>
      <w:color w:val="0000FF" w:themeColor="hyperlink"/>
      <w:u w:val="single"/>
    </w:rPr>
  </w:style>
  <w:style w:type="character" w:styleId="FollowedHyperlink">
    <w:name w:val="FollowedHyperlink"/>
    <w:basedOn w:val="DefaultParagraphFont"/>
    <w:uiPriority w:val="99"/>
    <w:semiHidden/>
    <w:unhideWhenUsed/>
    <w:rsid w:val="002F70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02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437</Words>
  <Characters>2494</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dc:creator>
  <cp:lastModifiedBy>Claire Eliasberg</cp:lastModifiedBy>
  <cp:revision>3</cp:revision>
  <dcterms:created xsi:type="dcterms:W3CDTF">2013-10-15T02:01:00Z</dcterms:created>
  <dcterms:modified xsi:type="dcterms:W3CDTF">2013-10-15T02:11:00Z</dcterms:modified>
</cp:coreProperties>
</file>